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17BE" w:rsidRDefault="007D7C9B" w:rsidP="007D7C9B">
      <w:pPr>
        <w:jc w:val="center"/>
        <w:rPr>
          <w:b/>
          <w:i/>
          <w:smallCaps/>
          <w:sz w:val="36"/>
          <w:szCs w:val="36"/>
        </w:rPr>
      </w:pPr>
      <w:r w:rsidRPr="007D7C9B">
        <w:rPr>
          <w:b/>
          <w:i/>
          <w:smallCaps/>
          <w:sz w:val="36"/>
          <w:szCs w:val="36"/>
        </w:rPr>
        <w:t>Opis terenu wraz z kosztorysem jego zagospodarowania</w:t>
      </w:r>
    </w:p>
    <w:p w:rsidR="00FC0E78" w:rsidRDefault="00FC0E78" w:rsidP="007D7C9B">
      <w:pPr>
        <w:jc w:val="center"/>
        <w:rPr>
          <w:b/>
          <w:i/>
          <w:smallCaps/>
          <w:sz w:val="36"/>
          <w:szCs w:val="36"/>
        </w:rPr>
      </w:pPr>
      <w:r>
        <w:rPr>
          <w:b/>
          <w:i/>
          <w:smallCaps/>
          <w:sz w:val="36"/>
          <w:szCs w:val="36"/>
        </w:rPr>
        <w:t xml:space="preserve">Projekt </w:t>
      </w:r>
      <w:r w:rsidR="00D56322">
        <w:rPr>
          <w:b/>
          <w:i/>
          <w:smallCaps/>
          <w:sz w:val="36"/>
          <w:szCs w:val="36"/>
        </w:rPr>
        <w:t xml:space="preserve">Czeremchowy plac zabaw z siłownią </w:t>
      </w:r>
    </w:p>
    <w:p w:rsidR="00FC0E78" w:rsidRDefault="00FC0E78" w:rsidP="007D7C9B">
      <w:pPr>
        <w:jc w:val="both"/>
        <w:rPr>
          <w:sz w:val="24"/>
          <w:szCs w:val="24"/>
        </w:rPr>
      </w:pPr>
    </w:p>
    <w:p w:rsidR="007D7C9B" w:rsidRDefault="007D7C9B" w:rsidP="007D7C9B">
      <w:pPr>
        <w:jc w:val="both"/>
        <w:rPr>
          <w:sz w:val="24"/>
          <w:szCs w:val="24"/>
        </w:rPr>
      </w:pPr>
      <w:r w:rsidRPr="002479BB">
        <w:rPr>
          <w:sz w:val="24"/>
          <w:szCs w:val="24"/>
        </w:rPr>
        <w:t>Przedmiotem projektu jest teren o powierzchni ok 4300 m²</w:t>
      </w:r>
      <w:r w:rsidR="00123D45" w:rsidRPr="002479BB">
        <w:rPr>
          <w:sz w:val="24"/>
          <w:szCs w:val="24"/>
        </w:rPr>
        <w:t xml:space="preserve"> zlokalizowany przy </w:t>
      </w:r>
      <w:r w:rsidR="00FC0E78">
        <w:rPr>
          <w:sz w:val="24"/>
          <w:szCs w:val="24"/>
        </w:rPr>
        <w:br/>
      </w:r>
      <w:r w:rsidR="00123D45" w:rsidRPr="002479BB">
        <w:rPr>
          <w:sz w:val="24"/>
          <w:szCs w:val="24"/>
        </w:rPr>
        <w:t xml:space="preserve">ul. Czeremchowej w Poznaniu, obecny stan terenu </w:t>
      </w:r>
      <w:r w:rsidR="002479BB">
        <w:rPr>
          <w:sz w:val="24"/>
          <w:szCs w:val="24"/>
        </w:rPr>
        <w:t xml:space="preserve">został zaprezentowany na poniższym zdjęciu.  </w:t>
      </w:r>
    </w:p>
    <w:p w:rsidR="002479BB" w:rsidRPr="00FC0E78" w:rsidRDefault="002479BB" w:rsidP="002479BB">
      <w:pPr>
        <w:spacing w:before="160" w:after="0" w:line="240" w:lineRule="auto"/>
        <w:jc w:val="both"/>
        <w:rPr>
          <w:sz w:val="24"/>
          <w:szCs w:val="24"/>
        </w:rPr>
      </w:pPr>
      <w:r w:rsidRPr="00FC0E78">
        <w:rPr>
          <w:sz w:val="24"/>
          <w:szCs w:val="24"/>
        </w:rPr>
        <w:t>Przedmiotowa nieruchomość zgodnie z</w:t>
      </w:r>
      <w:r w:rsidRPr="00FC0E78">
        <w:rPr>
          <w:rStyle w:val="xbe"/>
          <w:sz w:val="24"/>
          <w:szCs w:val="24"/>
        </w:rPr>
        <w:t xml:space="preserve"> Planem Zagospodarowania Przestrzennego </w:t>
      </w:r>
      <w:r w:rsidR="00FC0E78">
        <w:rPr>
          <w:rStyle w:val="xbe"/>
          <w:sz w:val="23"/>
          <w:szCs w:val="23"/>
        </w:rPr>
        <w:t>„Świerczewo – Część A” w Poznaniu</w:t>
      </w:r>
      <w:r w:rsidR="00FC0E78" w:rsidRPr="00FC0E78">
        <w:rPr>
          <w:rStyle w:val="xbe"/>
          <w:sz w:val="24"/>
          <w:szCs w:val="24"/>
        </w:rPr>
        <w:t xml:space="preserve"> </w:t>
      </w:r>
      <w:r w:rsidRPr="00FC0E78">
        <w:rPr>
          <w:rStyle w:val="xbe"/>
          <w:sz w:val="24"/>
          <w:szCs w:val="24"/>
        </w:rPr>
        <w:t xml:space="preserve">położona jest na obszarze oznaczonym symbolem </w:t>
      </w:r>
      <w:r w:rsidRPr="00FC0E78">
        <w:rPr>
          <w:rStyle w:val="xbe"/>
          <w:b/>
          <w:i/>
          <w:sz w:val="24"/>
          <w:szCs w:val="24"/>
        </w:rPr>
        <w:t>US – teren sporu i rekreacji</w:t>
      </w:r>
      <w:r w:rsidRPr="00FC0E78">
        <w:rPr>
          <w:rStyle w:val="xbe"/>
          <w:sz w:val="24"/>
          <w:szCs w:val="24"/>
        </w:rPr>
        <w:t xml:space="preserve">, </w:t>
      </w:r>
      <w:r w:rsidR="00867AC1">
        <w:rPr>
          <w:rStyle w:val="xbe"/>
          <w:sz w:val="24"/>
          <w:szCs w:val="24"/>
        </w:rPr>
        <w:br/>
      </w:r>
      <w:r w:rsidRPr="00FC0E78">
        <w:rPr>
          <w:rStyle w:val="xbe"/>
          <w:sz w:val="24"/>
          <w:szCs w:val="24"/>
        </w:rPr>
        <w:t xml:space="preserve">i tym celom miałaby służyć. </w:t>
      </w:r>
    </w:p>
    <w:p w:rsidR="002479BB" w:rsidRDefault="002479BB" w:rsidP="007D7C9B">
      <w:pPr>
        <w:jc w:val="both"/>
        <w:rPr>
          <w:sz w:val="24"/>
          <w:szCs w:val="24"/>
        </w:rPr>
      </w:pPr>
    </w:p>
    <w:p w:rsidR="002479BB" w:rsidRDefault="002479BB" w:rsidP="007D7C9B">
      <w:pPr>
        <w:jc w:val="both"/>
        <w:rPr>
          <w:sz w:val="24"/>
          <w:szCs w:val="24"/>
        </w:rPr>
      </w:pPr>
      <w:r w:rsidRPr="002479BB">
        <w:rPr>
          <w:noProof/>
          <w:sz w:val="24"/>
          <w:szCs w:val="24"/>
          <w:lang w:eastAsia="pl-PL"/>
        </w:rPr>
        <w:drawing>
          <wp:inline distT="0" distB="0" distL="0" distR="0">
            <wp:extent cx="6191250" cy="4644393"/>
            <wp:effectExtent l="0" t="0" r="0" b="3810"/>
            <wp:docPr id="1" name="Obraz 1" descr="H:\MOJE\JA\MIESZKANIE\WSPÓLNOTO MIESZKANIOWA\BUDŻET OBYWATELSKI\20170425_1716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MOJE\JA\MIESZKANIE\WSPÓLNOTO MIESZKANIOWA\BUDŻET OBYWATELSKI\20170425_1716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254" cy="4645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6431" w:rsidRDefault="00746431" w:rsidP="00746431">
      <w:pPr>
        <w:spacing w:before="160" w:after="0" w:line="240" w:lineRule="auto"/>
        <w:jc w:val="both"/>
        <w:rPr>
          <w:sz w:val="24"/>
          <w:szCs w:val="24"/>
        </w:rPr>
      </w:pPr>
      <w:r w:rsidRPr="00FC0E78">
        <w:rPr>
          <w:sz w:val="24"/>
          <w:szCs w:val="24"/>
        </w:rPr>
        <w:t>Na dzień dzisiejszy przedmiotowa nieruchomość Decyzją Prezydenta Miasta Poznania jest zarządzana przez Zespołu Szkół Mechanicznych im. Komisji Edukacji Narodowej, zgodnie z Oświadczeniem Szkoły (</w:t>
      </w:r>
      <w:r w:rsidR="00FC0E78">
        <w:rPr>
          <w:sz w:val="24"/>
          <w:szCs w:val="24"/>
        </w:rPr>
        <w:t>załączonym poniżej</w:t>
      </w:r>
      <w:r w:rsidRPr="00FC0E78">
        <w:rPr>
          <w:sz w:val="24"/>
          <w:szCs w:val="24"/>
        </w:rPr>
        <w:t xml:space="preserve">) Szkoła podjęła chęć współpracy celem zagospodarowania danego terenu </w:t>
      </w:r>
      <w:r w:rsidR="00FC0E78">
        <w:rPr>
          <w:sz w:val="24"/>
          <w:szCs w:val="24"/>
        </w:rPr>
        <w:t>na cele rekreacji i wypoczynku</w:t>
      </w:r>
      <w:r w:rsidRPr="00FC0E78">
        <w:rPr>
          <w:sz w:val="24"/>
          <w:szCs w:val="24"/>
        </w:rPr>
        <w:t xml:space="preserve">, </w:t>
      </w:r>
      <w:r w:rsidR="005D4B58">
        <w:rPr>
          <w:sz w:val="24"/>
          <w:szCs w:val="24"/>
        </w:rPr>
        <w:t>docelowo teren miałby służyć</w:t>
      </w:r>
      <w:r w:rsidRPr="00FC0E78">
        <w:rPr>
          <w:sz w:val="24"/>
          <w:szCs w:val="24"/>
        </w:rPr>
        <w:t xml:space="preserve"> uczniom, gościom jak również okolicznym mieszkańcom.</w:t>
      </w:r>
    </w:p>
    <w:p w:rsidR="00746431" w:rsidRPr="00867AC1" w:rsidRDefault="00867AC1" w:rsidP="00867AC1">
      <w:pPr>
        <w:spacing w:before="120"/>
        <w:jc w:val="both"/>
        <w:rPr>
          <w:sz w:val="24"/>
          <w:szCs w:val="24"/>
        </w:rPr>
      </w:pPr>
      <w:r w:rsidRPr="00867AC1">
        <w:rPr>
          <w:sz w:val="24"/>
          <w:szCs w:val="24"/>
        </w:rPr>
        <w:t xml:space="preserve">Teren ten nie </w:t>
      </w:r>
      <w:r>
        <w:rPr>
          <w:sz w:val="24"/>
          <w:szCs w:val="24"/>
        </w:rPr>
        <w:t xml:space="preserve">jest zlokalizowany wewnątrz </w:t>
      </w:r>
      <w:r w:rsidRPr="00867AC1">
        <w:rPr>
          <w:sz w:val="24"/>
          <w:szCs w:val="24"/>
        </w:rPr>
        <w:t>terenu szkoły</w:t>
      </w:r>
      <w:r>
        <w:rPr>
          <w:sz w:val="24"/>
          <w:szCs w:val="24"/>
        </w:rPr>
        <w:t xml:space="preserve">, w związku z powyższym </w:t>
      </w:r>
      <w:r w:rsidRPr="00867AC1">
        <w:rPr>
          <w:sz w:val="24"/>
          <w:szCs w:val="24"/>
        </w:rPr>
        <w:t xml:space="preserve">ze względu na planowany charakter tego miejsca </w:t>
      </w:r>
      <w:r>
        <w:rPr>
          <w:sz w:val="24"/>
          <w:szCs w:val="24"/>
        </w:rPr>
        <w:t xml:space="preserve">ogólnodostępny </w:t>
      </w:r>
      <w:r w:rsidRPr="00867AC1">
        <w:rPr>
          <w:sz w:val="24"/>
          <w:szCs w:val="24"/>
        </w:rPr>
        <w:t>(plac zabaw, siłownia zewnętrzna</w:t>
      </w:r>
      <w:r>
        <w:rPr>
          <w:sz w:val="24"/>
          <w:szCs w:val="24"/>
        </w:rPr>
        <w:t>,</w:t>
      </w:r>
      <w:r w:rsidRPr="00867AC1">
        <w:rPr>
          <w:sz w:val="24"/>
          <w:szCs w:val="24"/>
        </w:rPr>
        <w:t xml:space="preserve"> zieleń)</w:t>
      </w:r>
      <w:r w:rsidR="00C8631D">
        <w:rPr>
          <w:sz w:val="24"/>
          <w:szCs w:val="24"/>
        </w:rPr>
        <w:t xml:space="preserve"> zasadnym</w:t>
      </w:r>
      <w:r w:rsidRPr="00867AC1">
        <w:rPr>
          <w:sz w:val="24"/>
          <w:szCs w:val="24"/>
        </w:rPr>
        <w:t xml:space="preserve"> </w:t>
      </w:r>
      <w:r w:rsidR="00C8631D">
        <w:rPr>
          <w:sz w:val="24"/>
          <w:szCs w:val="24"/>
        </w:rPr>
        <w:t>jest rozważenie przekazania</w:t>
      </w:r>
      <w:r w:rsidRPr="00867AC1">
        <w:rPr>
          <w:sz w:val="24"/>
          <w:szCs w:val="24"/>
        </w:rPr>
        <w:t xml:space="preserve"> </w:t>
      </w:r>
      <w:r w:rsidR="00C8631D">
        <w:rPr>
          <w:sz w:val="24"/>
          <w:szCs w:val="24"/>
        </w:rPr>
        <w:t>danego</w:t>
      </w:r>
      <w:r w:rsidRPr="00867AC1">
        <w:rPr>
          <w:sz w:val="24"/>
          <w:szCs w:val="24"/>
        </w:rPr>
        <w:t xml:space="preserve"> terenu w zarząd Zarządowi Zieleni Miejskiej, jako jednostce odpowiedzialne</w:t>
      </w:r>
      <w:r>
        <w:rPr>
          <w:sz w:val="24"/>
          <w:szCs w:val="24"/>
        </w:rPr>
        <w:t>j</w:t>
      </w:r>
      <w:r w:rsidRPr="00867AC1">
        <w:rPr>
          <w:sz w:val="24"/>
          <w:szCs w:val="24"/>
        </w:rPr>
        <w:t xml:space="preserve"> za tego typu tereny w Poznaniu. </w:t>
      </w:r>
    </w:p>
    <w:p w:rsidR="00FA2C3E" w:rsidRDefault="00FC0E78" w:rsidP="007D7C9B">
      <w:pPr>
        <w:jc w:val="both"/>
        <w:rPr>
          <w:sz w:val="24"/>
          <w:szCs w:val="24"/>
        </w:rPr>
        <w:sectPr w:rsidR="00FA2C3E" w:rsidSect="00867AC1">
          <w:pgSz w:w="11906" w:h="16838"/>
          <w:pgMar w:top="993" w:right="1133" w:bottom="1135" w:left="993" w:header="708" w:footer="708" w:gutter="0"/>
          <w:cols w:space="708"/>
          <w:docGrid w:linePitch="360"/>
        </w:sectPr>
      </w:pPr>
      <w:r>
        <w:rPr>
          <w:noProof/>
          <w:lang w:eastAsia="pl-PL"/>
        </w:rPr>
        <w:lastRenderedPageBreak/>
        <w:drawing>
          <wp:inline distT="0" distB="0" distL="0" distR="0" wp14:anchorId="5F14F9AF" wp14:editId="50FE698A">
            <wp:extent cx="6153150" cy="8702718"/>
            <wp:effectExtent l="19050" t="19050" r="19050" b="222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53976" cy="870388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746431" w:rsidRDefault="00746431" w:rsidP="007D7C9B">
      <w:pPr>
        <w:jc w:val="both"/>
        <w:rPr>
          <w:sz w:val="24"/>
          <w:szCs w:val="24"/>
        </w:rPr>
      </w:pPr>
    </w:p>
    <w:p w:rsidR="005439F1" w:rsidRPr="00B778F3" w:rsidRDefault="005439F1" w:rsidP="005439F1">
      <w:pPr>
        <w:spacing w:before="160" w:after="0" w:line="240" w:lineRule="auto"/>
        <w:jc w:val="both"/>
      </w:pPr>
      <w:r>
        <w:rPr>
          <w:sz w:val="24"/>
          <w:szCs w:val="24"/>
        </w:rPr>
        <w:t xml:space="preserve">Zgodnie z opisem Projektu, na wskazanym wyżej terenie miałby powstać </w:t>
      </w:r>
      <w:r w:rsidR="00867AC1">
        <w:rPr>
          <w:sz w:val="24"/>
          <w:szCs w:val="24"/>
        </w:rPr>
        <w:t>zagospodarowana zieleń</w:t>
      </w:r>
      <w:r>
        <w:rPr>
          <w:sz w:val="24"/>
          <w:szCs w:val="24"/>
        </w:rPr>
        <w:t xml:space="preserve"> z miejscem na wypoczynek jak również rekreację w postaci </w:t>
      </w:r>
      <w:r w:rsidR="00B778F3">
        <w:rPr>
          <w:sz w:val="24"/>
          <w:szCs w:val="24"/>
        </w:rPr>
        <w:t xml:space="preserve">alejek spacerowych/rowerowych </w:t>
      </w:r>
      <w:r>
        <w:rPr>
          <w:sz w:val="24"/>
          <w:szCs w:val="24"/>
        </w:rPr>
        <w:t>pl</w:t>
      </w:r>
      <w:r w:rsidR="002555EA">
        <w:rPr>
          <w:sz w:val="24"/>
          <w:szCs w:val="24"/>
        </w:rPr>
        <w:t>acu zabaw oraz siłowni.</w:t>
      </w:r>
    </w:p>
    <w:p w:rsidR="005439F1" w:rsidRDefault="005439F1" w:rsidP="005439F1">
      <w:pPr>
        <w:spacing w:before="160"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Aby zrealizować dany Projekt szacunkowo został opracowany budżet związany z realizacją inwestycji oraz jej utrzymaniem. Który przedstawia się następująco:</w:t>
      </w:r>
    </w:p>
    <w:p w:rsidR="002555EA" w:rsidRDefault="002555EA" w:rsidP="005439F1">
      <w:pPr>
        <w:spacing w:before="160" w:after="0" w:line="240" w:lineRule="auto"/>
        <w:jc w:val="both"/>
        <w:rPr>
          <w:sz w:val="24"/>
          <w:szCs w:val="24"/>
        </w:rPr>
      </w:pPr>
    </w:p>
    <w:tbl>
      <w:tblPr>
        <w:tblW w:w="13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2380"/>
        <w:gridCol w:w="1440"/>
        <w:gridCol w:w="1480"/>
        <w:gridCol w:w="4080"/>
      </w:tblGrid>
      <w:tr w:rsidR="008B52AF" w:rsidRPr="008B52AF" w:rsidTr="008B52AF">
        <w:trPr>
          <w:trHeight w:val="30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D96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POZYCJA KOSZTORYSU</w:t>
            </w:r>
          </w:p>
        </w:tc>
        <w:tc>
          <w:tcPr>
            <w:tcW w:w="3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D96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KOSZT UTWORZENIA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D96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KOSZT UTRZYMANIA PRZEZ OKRES 5 LAT</w:t>
            </w:r>
          </w:p>
        </w:tc>
      </w:tr>
      <w:tr w:rsidR="008B52AF" w:rsidRPr="008B52AF" w:rsidTr="008B52AF">
        <w:trPr>
          <w:trHeight w:val="6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333333"/>
                <w:sz w:val="24"/>
                <w:szCs w:val="24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333333"/>
                <w:sz w:val="24"/>
                <w:szCs w:val="24"/>
                <w:lang w:eastAsia="pl-PL"/>
              </w:rPr>
              <w:t>jednostka m</w:t>
            </w:r>
            <w:r w:rsidRPr="008B52AF">
              <w:rPr>
                <w:rFonts w:ascii="Calibri" w:eastAsia="Times New Roman" w:hAnsi="Calibri" w:cs="Times New Roman"/>
                <w:b/>
                <w:bCs/>
                <w:color w:val="333333"/>
                <w:sz w:val="24"/>
                <w:szCs w:val="24"/>
                <w:vertAlign w:val="superscript"/>
                <w:lang w:eastAsia="pl-PL"/>
              </w:rPr>
              <w:t>2</w:t>
            </w:r>
            <w:r w:rsidRPr="008B52AF">
              <w:rPr>
                <w:rFonts w:ascii="Calibri" w:eastAsia="Times New Roman" w:hAnsi="Calibri" w:cs="Times New Roman"/>
                <w:b/>
                <w:bCs/>
                <w:color w:val="333333"/>
                <w:sz w:val="24"/>
                <w:szCs w:val="24"/>
                <w:lang w:eastAsia="pl-PL"/>
              </w:rPr>
              <w:t>/szt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 xml:space="preserve">cena jednostkowa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cena całkowita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Czy inwestycja generuje dodatkowe koszty?</w:t>
            </w:r>
          </w:p>
        </w:tc>
      </w:tr>
      <w:tr w:rsidR="008B52AF" w:rsidRPr="008B52AF" w:rsidTr="008B52AF">
        <w:trPr>
          <w:trHeight w:val="300"/>
        </w:trPr>
        <w:tc>
          <w:tcPr>
            <w:tcW w:w="1324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Rośliny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Urządzenie trawnika (1m2)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2500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15,00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37 500,00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TAK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Posadzenie krzewu z roczną pielęgnacją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pl-PL"/>
              </w:rPr>
              <w:t>100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30,00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3 000,00 zł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NIE</w:t>
            </w:r>
          </w:p>
        </w:tc>
      </w:tr>
      <w:tr w:rsidR="008B52AF" w:rsidRPr="008B52AF" w:rsidTr="008B52AF">
        <w:trPr>
          <w:trHeight w:val="6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Założenie kwietnika, rabaty bylinowej, kompozycja traw ozdobnych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pl-PL"/>
              </w:rPr>
              <w:t>75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150,00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11 250,00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NIE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Posadzenie drzewa z roczną pielęgnacją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1 500,00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37 500,00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NIE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89 250,00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2EFDA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8B52AF" w:rsidRPr="008B52AF" w:rsidTr="008B52AF">
        <w:trPr>
          <w:trHeight w:val="300"/>
        </w:trPr>
        <w:tc>
          <w:tcPr>
            <w:tcW w:w="1324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BC2E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Infrastruktura z oświetleniem i małą architekturą</w:t>
            </w:r>
          </w:p>
        </w:tc>
      </w:tr>
      <w:tr w:rsidR="008B52AF" w:rsidRPr="008B52AF" w:rsidTr="008B52AF">
        <w:trPr>
          <w:trHeight w:val="6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Utworzenie alejek/ ścieżek rowerowych - utwardzenie drogi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600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170,00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102 000,00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NIE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Oświetlenie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8 000,00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56 000,00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TAK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Kosze na  śmieci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500,00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2 500,00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TAK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Ławki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2 000,00 zł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24 000,00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NIE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Siłownia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80 000,00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TAK</w:t>
            </w:r>
          </w:p>
        </w:tc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Plac zabaw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120 000,00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TAK</w:t>
            </w:r>
          </w:p>
        </w:tc>
        <w:bookmarkStart w:id="0" w:name="_GoBack"/>
        <w:bookmarkEnd w:id="0"/>
      </w:tr>
      <w:tr w:rsidR="008B52AF" w:rsidRPr="008B52AF" w:rsidTr="008B52AF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384 500,00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9BC2E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8B52AF" w:rsidRPr="008B52AF" w:rsidTr="008B52AF">
        <w:trPr>
          <w:trHeight w:val="300"/>
        </w:trPr>
        <w:tc>
          <w:tcPr>
            <w:tcW w:w="6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Sporządzenie projektu zagospodarowania terenu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20 000,00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00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8B52AF" w:rsidRPr="008B52AF" w:rsidTr="008B52AF">
        <w:trPr>
          <w:trHeight w:val="450"/>
        </w:trPr>
        <w:tc>
          <w:tcPr>
            <w:tcW w:w="6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D966"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CAŁKOWITY KOSZT INWESTYCJI I UTRZYMANIA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966"/>
            <w:noWrap/>
            <w:vAlign w:val="bottom"/>
            <w:hideMark/>
          </w:tcPr>
          <w:p w:rsidR="008B52AF" w:rsidRPr="008B52AF" w:rsidRDefault="008B52AF" w:rsidP="008B52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966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493 750,00 zł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D966"/>
            <w:noWrap/>
            <w:vAlign w:val="center"/>
            <w:hideMark/>
          </w:tcPr>
          <w:p w:rsidR="008B52AF" w:rsidRPr="008B52AF" w:rsidRDefault="008B52AF" w:rsidP="008B5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B52A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148 125,00 zł</w:t>
            </w:r>
          </w:p>
        </w:tc>
      </w:tr>
    </w:tbl>
    <w:p w:rsidR="002555EA" w:rsidRDefault="002555EA" w:rsidP="005439F1">
      <w:pPr>
        <w:spacing w:before="160" w:after="0" w:line="240" w:lineRule="auto"/>
        <w:jc w:val="both"/>
        <w:rPr>
          <w:sz w:val="24"/>
          <w:szCs w:val="24"/>
        </w:rPr>
      </w:pPr>
    </w:p>
    <w:sectPr w:rsidR="002555EA" w:rsidSect="00FA2C3E">
      <w:pgSz w:w="16838" w:h="11906" w:orient="landscape"/>
      <w:pgMar w:top="993" w:right="1417" w:bottom="113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C9B"/>
    <w:rsid w:val="00123D45"/>
    <w:rsid w:val="001717BE"/>
    <w:rsid w:val="002479BB"/>
    <w:rsid w:val="002555EA"/>
    <w:rsid w:val="0026230B"/>
    <w:rsid w:val="005439F1"/>
    <w:rsid w:val="005D4B58"/>
    <w:rsid w:val="00746431"/>
    <w:rsid w:val="007D7C9B"/>
    <w:rsid w:val="00867AC1"/>
    <w:rsid w:val="008B52AF"/>
    <w:rsid w:val="00B778F3"/>
    <w:rsid w:val="00C8631D"/>
    <w:rsid w:val="00D56322"/>
    <w:rsid w:val="00FA2C3E"/>
    <w:rsid w:val="00FC0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FEF703-0CEC-428C-917B-DB7F10435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xbe">
    <w:name w:val="_xbe"/>
    <w:basedOn w:val="Domylnaczcionkaakapitu"/>
    <w:rsid w:val="002479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81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1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367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Stec Danuta</dc:creator>
  <cp:keywords/>
  <dc:description/>
  <cp:lastModifiedBy>Stec Danuta</cp:lastModifiedBy>
  <cp:revision>4</cp:revision>
  <dcterms:created xsi:type="dcterms:W3CDTF">2017-06-01T21:26:00Z</dcterms:created>
  <dcterms:modified xsi:type="dcterms:W3CDTF">2017-06-02T16:26:00Z</dcterms:modified>
</cp:coreProperties>
</file>